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AAE" w:rsidRPr="00833C0E" w:rsidRDefault="00833C0E" w:rsidP="00833C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33C0E">
        <w:rPr>
          <w:rFonts w:ascii="Times New Roman" w:hAnsi="Times New Roman" w:cs="Times New Roman"/>
          <w:b/>
          <w:sz w:val="28"/>
          <w:szCs w:val="28"/>
        </w:rPr>
        <w:t>PROVOZNÍ ŘÁD ŠKOLNÍ DRUŽINY</w:t>
      </w:r>
    </w:p>
    <w:p w:rsidR="00833C0E" w:rsidRDefault="00833C0E" w:rsidP="00833C0E">
      <w:pPr>
        <w:rPr>
          <w:rFonts w:ascii="Times New Roman" w:hAnsi="Times New Roman" w:cs="Times New Roman"/>
          <w:b/>
          <w:sz w:val="24"/>
          <w:szCs w:val="24"/>
        </w:rPr>
      </w:pPr>
      <w:r w:rsidRPr="00833C0E">
        <w:rPr>
          <w:rFonts w:ascii="Times New Roman" w:hAnsi="Times New Roman" w:cs="Times New Roman"/>
          <w:b/>
          <w:sz w:val="24"/>
          <w:szCs w:val="24"/>
        </w:rPr>
        <w:t>Provozní doba</w:t>
      </w:r>
    </w:p>
    <w:p w:rsidR="00833C0E" w:rsidRDefault="00833C0E" w:rsidP="00833C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Provozní doba školní družiny (dále jen ŠD) je ve dnech školního vyučování: ranní od 6.00 do 7.45 ho</w:t>
      </w:r>
      <w:r w:rsidR="00303CDF">
        <w:rPr>
          <w:rFonts w:ascii="Times New Roman" w:hAnsi="Times New Roman" w:cs="Times New Roman"/>
          <w:sz w:val="24"/>
          <w:szCs w:val="24"/>
        </w:rPr>
        <w:t>din, odpolední od 11.40 do 16.30</w:t>
      </w:r>
      <w:r>
        <w:rPr>
          <w:rFonts w:ascii="Times New Roman" w:hAnsi="Times New Roman" w:cs="Times New Roman"/>
          <w:sz w:val="24"/>
          <w:szCs w:val="24"/>
        </w:rPr>
        <w:t xml:space="preserve"> hodin (v době výletů, exkurzí i déle).</w:t>
      </w:r>
      <w:r w:rsidR="00394668">
        <w:rPr>
          <w:rFonts w:ascii="Times New Roman" w:hAnsi="Times New Roman" w:cs="Times New Roman"/>
          <w:sz w:val="24"/>
          <w:szCs w:val="24"/>
        </w:rPr>
        <w:t xml:space="preserve"> P</w:t>
      </w:r>
      <w:r w:rsidR="00303CDF">
        <w:rPr>
          <w:rFonts w:ascii="Times New Roman" w:hAnsi="Times New Roman" w:cs="Times New Roman"/>
          <w:sz w:val="24"/>
          <w:szCs w:val="24"/>
        </w:rPr>
        <w:t>okud zůstane žák v ŠD i po 16.30</w:t>
      </w:r>
      <w:r>
        <w:rPr>
          <w:rFonts w:ascii="Times New Roman" w:hAnsi="Times New Roman" w:cs="Times New Roman"/>
          <w:sz w:val="24"/>
          <w:szCs w:val="24"/>
        </w:rPr>
        <w:t xml:space="preserve"> hodině, řídí se příslušná vychovatelka pokynem ředitele školy – v žádném případě nesmí opustit ŠD, musí kontaktovat nejprve rodiče nebo pověřenou osobu, OSPOD, policii ČR.</w:t>
      </w:r>
    </w:p>
    <w:p w:rsidR="00833C0E" w:rsidRDefault="00833C0E" w:rsidP="00833C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době vedlejších školních prázdnin (tj. podzimní, zimní, jarní, pololetní) se provoz ŠD řídí mimořádným režimem. Provoz může být dočasně pozastaven, jestliže svoji účast nahlásí méně než 10 žáků. </w:t>
      </w:r>
    </w:p>
    <w:p w:rsidR="00833C0E" w:rsidRDefault="00833C0E" w:rsidP="00833C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Platba ŠD</w:t>
      </w:r>
    </w:p>
    <w:p w:rsidR="00833C0E" w:rsidRDefault="00833C0E" w:rsidP="00833C0E">
      <w:pPr>
        <w:jc w:val="both"/>
        <w:rPr>
          <w:rFonts w:ascii="Times New Roman" w:hAnsi="Times New Roman" w:cs="Times New Roman"/>
          <w:sz w:val="24"/>
          <w:szCs w:val="24"/>
        </w:rPr>
      </w:pPr>
      <w:r w:rsidRPr="00833C0E">
        <w:rPr>
          <w:rFonts w:ascii="Times New Roman" w:hAnsi="Times New Roman" w:cs="Times New Roman"/>
          <w:sz w:val="24"/>
          <w:szCs w:val="24"/>
        </w:rPr>
        <w:t xml:space="preserve">Při celodenním pobytu v ŠD se hradí </w:t>
      </w:r>
      <w:r>
        <w:rPr>
          <w:rFonts w:ascii="Times New Roman" w:hAnsi="Times New Roman" w:cs="Times New Roman"/>
          <w:sz w:val="24"/>
          <w:szCs w:val="24"/>
        </w:rPr>
        <w:t>100% ceny</w:t>
      </w:r>
      <w:r w:rsidR="00303C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(tj. 150,-Kč), při zkráceném pobytu (jen ráno nebo jeden den v týdnu) 50% ceny. Platba za ŠD</w:t>
      </w:r>
      <w:r w:rsidR="00914ABB">
        <w:rPr>
          <w:rFonts w:ascii="Times New Roman" w:hAnsi="Times New Roman" w:cs="Times New Roman"/>
          <w:sz w:val="24"/>
          <w:szCs w:val="24"/>
        </w:rPr>
        <w:t xml:space="preserve"> (i za obědy)</w:t>
      </w:r>
      <w:r>
        <w:rPr>
          <w:rFonts w:ascii="Times New Roman" w:hAnsi="Times New Roman" w:cs="Times New Roman"/>
          <w:sz w:val="24"/>
          <w:szCs w:val="24"/>
        </w:rPr>
        <w:t xml:space="preserve"> musí být</w:t>
      </w:r>
      <w:r w:rsidR="00914ABB">
        <w:rPr>
          <w:rFonts w:ascii="Times New Roman" w:hAnsi="Times New Roman" w:cs="Times New Roman"/>
          <w:sz w:val="24"/>
          <w:szCs w:val="24"/>
        </w:rPr>
        <w:t xml:space="preserve"> uhrazena zálohově, pokud nebude, bude žák ze ŠD vyřazen. Platba za ŠD se hradí u vedoucí stravování. Odhlašování obědů v době nepřítomnosti žáka si rodiče zajišťují sami.</w:t>
      </w:r>
    </w:p>
    <w:p w:rsidR="00914ABB" w:rsidRPr="00394668" w:rsidRDefault="00394668" w:rsidP="00833C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668">
        <w:rPr>
          <w:rFonts w:ascii="Times New Roman" w:hAnsi="Times New Roman" w:cs="Times New Roman"/>
          <w:b/>
          <w:sz w:val="24"/>
          <w:szCs w:val="24"/>
        </w:rPr>
        <w:t>Kritéria přijímání žáků</w:t>
      </w:r>
    </w:p>
    <w:p w:rsidR="00914ABB" w:rsidRDefault="009F69EB" w:rsidP="00833C0E">
      <w:pPr>
        <w:jc w:val="both"/>
        <w:rPr>
          <w:rFonts w:ascii="Times New Roman" w:hAnsi="Times New Roman" w:cs="Times New Roman"/>
          <w:sz w:val="24"/>
          <w:szCs w:val="24"/>
        </w:rPr>
      </w:pPr>
      <w:r w:rsidRPr="009F69EB">
        <w:rPr>
          <w:rFonts w:ascii="Times New Roman" w:hAnsi="Times New Roman" w:cs="Times New Roman"/>
          <w:sz w:val="24"/>
          <w:szCs w:val="24"/>
        </w:rPr>
        <w:t xml:space="preserve">V souladu se zákonem č. 561/2004 Sb. (Školský zákon)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F69EB">
        <w:rPr>
          <w:rFonts w:ascii="Times New Roman" w:hAnsi="Times New Roman" w:cs="Times New Roman"/>
          <w:sz w:val="24"/>
          <w:szCs w:val="24"/>
        </w:rPr>
        <w:t>vyhláškou č. 74/2005 Sb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46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školní družina</w:t>
      </w:r>
      <w:r w:rsidR="00914ABB" w:rsidRPr="00914ABB">
        <w:rPr>
          <w:rFonts w:ascii="Times New Roman" w:hAnsi="Times New Roman" w:cs="Times New Roman"/>
          <w:sz w:val="24"/>
          <w:szCs w:val="24"/>
        </w:rPr>
        <w:t xml:space="preserve"> určena přednostně pro žáky prvního stupně základní školy přihláše</w:t>
      </w:r>
      <w:r w:rsidR="00914ABB">
        <w:rPr>
          <w:rFonts w:ascii="Times New Roman" w:hAnsi="Times New Roman" w:cs="Times New Roman"/>
          <w:sz w:val="24"/>
          <w:szCs w:val="24"/>
        </w:rPr>
        <w:t>né k pravidelné denní docházce.</w:t>
      </w:r>
      <w:r w:rsidR="00914ABB" w:rsidRPr="00914ABB">
        <w:t xml:space="preserve"> </w:t>
      </w:r>
      <w:r w:rsidR="00914ABB" w:rsidRPr="00914ABB">
        <w:rPr>
          <w:rFonts w:ascii="Times New Roman" w:hAnsi="Times New Roman" w:cs="Times New Roman"/>
          <w:sz w:val="24"/>
          <w:szCs w:val="24"/>
        </w:rPr>
        <w:t>O přijetí žáka do školní družiny se rozhoduje na základě písemné přihlášky. Součástí přihlášky je písemné sdělení zákonného zástupce žáka o rozsahu docházky žáka do družiny a způsobu jeho odchodu ze školní družiny.</w:t>
      </w:r>
      <w:r>
        <w:rPr>
          <w:rFonts w:ascii="Times New Roman" w:hAnsi="Times New Roman" w:cs="Times New Roman"/>
          <w:sz w:val="24"/>
          <w:szCs w:val="24"/>
        </w:rPr>
        <w:t xml:space="preserve">  Ohledem na kap</w:t>
      </w:r>
      <w:r w:rsidR="00394668">
        <w:rPr>
          <w:rFonts w:ascii="Times New Roman" w:hAnsi="Times New Roman" w:cs="Times New Roman"/>
          <w:sz w:val="24"/>
          <w:szCs w:val="24"/>
        </w:rPr>
        <w:t>acitu ŠD jsou přednostně přijímá</w:t>
      </w:r>
      <w:r>
        <w:rPr>
          <w:rFonts w:ascii="Times New Roman" w:hAnsi="Times New Roman" w:cs="Times New Roman"/>
          <w:sz w:val="24"/>
          <w:szCs w:val="24"/>
        </w:rPr>
        <w:t>ni žáci 1. a 2. ročníků. Dalším kritériem</w:t>
      </w:r>
      <w:r w:rsidR="00394668">
        <w:rPr>
          <w:rFonts w:ascii="Times New Roman" w:hAnsi="Times New Roman" w:cs="Times New Roman"/>
          <w:sz w:val="24"/>
          <w:szCs w:val="24"/>
        </w:rPr>
        <w:t xml:space="preserve"> pro přijetí žáka do ŠD je včasné odevzdání zápisního lístku. Přihlašování žáků: </w:t>
      </w:r>
      <w:proofErr w:type="gramStart"/>
      <w:r w:rsidR="00394668">
        <w:rPr>
          <w:rFonts w:ascii="Times New Roman" w:hAnsi="Times New Roman" w:cs="Times New Roman"/>
          <w:sz w:val="24"/>
          <w:szCs w:val="24"/>
        </w:rPr>
        <w:t>1.ročníky</w:t>
      </w:r>
      <w:proofErr w:type="gramEnd"/>
      <w:r w:rsidR="00394668">
        <w:rPr>
          <w:rFonts w:ascii="Times New Roman" w:hAnsi="Times New Roman" w:cs="Times New Roman"/>
          <w:sz w:val="24"/>
          <w:szCs w:val="24"/>
        </w:rPr>
        <w:t xml:space="preserve"> u zápisu do první třídy, 2.- 4. (5. podle kapacity) ročníky na konci června. Ohlašování ze ŠD vždy písemnou formou. </w:t>
      </w:r>
    </w:p>
    <w:p w:rsidR="00394668" w:rsidRPr="00394668" w:rsidRDefault="00394668" w:rsidP="00833C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668">
        <w:rPr>
          <w:rFonts w:ascii="Times New Roman" w:hAnsi="Times New Roman" w:cs="Times New Roman"/>
          <w:b/>
          <w:sz w:val="24"/>
          <w:szCs w:val="24"/>
        </w:rPr>
        <w:t xml:space="preserve">Při hrubém porušování školního řádu a nerespektování pravidel, může být žák </w:t>
      </w:r>
      <w:r w:rsidRPr="00394668">
        <w:rPr>
          <w:rFonts w:ascii="Times New Roman" w:hAnsi="Times New Roman" w:cs="Times New Roman"/>
          <w:sz w:val="24"/>
          <w:szCs w:val="24"/>
        </w:rPr>
        <w:t>(na základě rozhodnutí ředitele školy)</w:t>
      </w:r>
      <w:r w:rsidRPr="00394668">
        <w:rPr>
          <w:rFonts w:ascii="Times New Roman" w:hAnsi="Times New Roman" w:cs="Times New Roman"/>
          <w:b/>
          <w:sz w:val="24"/>
          <w:szCs w:val="24"/>
        </w:rPr>
        <w:t xml:space="preserve"> ze ŠD vyloučen.</w:t>
      </w:r>
    </w:p>
    <w:p w:rsidR="00914ABB" w:rsidRPr="00833C0E" w:rsidRDefault="00914ABB" w:rsidP="00833C0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14ABB" w:rsidRPr="00833C0E" w:rsidSect="00642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0E"/>
    <w:rsid w:val="00303CDF"/>
    <w:rsid w:val="00394668"/>
    <w:rsid w:val="00642AAE"/>
    <w:rsid w:val="00691398"/>
    <w:rsid w:val="00833C0E"/>
    <w:rsid w:val="00914ABB"/>
    <w:rsid w:val="009F69EB"/>
    <w:rsid w:val="009F6BC9"/>
    <w:rsid w:val="00A01779"/>
    <w:rsid w:val="00C3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AE7985-20FC-489C-B8A3-856391B5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42AAE"/>
  </w:style>
  <w:style w:type="paragraph" w:styleId="Nadpis1">
    <w:name w:val="heading 1"/>
    <w:basedOn w:val="Normln"/>
    <w:next w:val="Normln"/>
    <w:link w:val="Nadpis1Char"/>
    <w:uiPriority w:val="9"/>
    <w:qFormat/>
    <w:rsid w:val="00833C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3C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</dc:creator>
  <cp:lastModifiedBy>Majlišová Eva</cp:lastModifiedBy>
  <cp:revision>2</cp:revision>
  <dcterms:created xsi:type="dcterms:W3CDTF">2020-08-31T05:30:00Z</dcterms:created>
  <dcterms:modified xsi:type="dcterms:W3CDTF">2020-08-31T05:30:00Z</dcterms:modified>
</cp:coreProperties>
</file>