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6E56" w14:textId="57443DA3" w:rsidR="000C1E67" w:rsidRDefault="00932F77" w:rsidP="00631325">
      <w:pPr>
        <w:shd w:val="clear" w:color="auto" w:fill="FFFFFF"/>
        <w:spacing w:before="225" w:after="225" w:line="240" w:lineRule="auto"/>
        <w:outlineLvl w:val="2"/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</w:pPr>
      <w:r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>Informace o přijímacím řízení</w:t>
      </w:r>
      <w:r w:rsidR="0050695F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 xml:space="preserve"> pro </w:t>
      </w:r>
      <w:proofErr w:type="spellStart"/>
      <w:r w:rsidR="0050695F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>šk.rok</w:t>
      </w:r>
      <w:proofErr w:type="spellEnd"/>
      <w:r w:rsidR="0050695F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 xml:space="preserve"> 2024/2025</w:t>
      </w:r>
    </w:p>
    <w:p w14:paraId="6D48E863" w14:textId="0BC0A1D3" w:rsidR="00631325" w:rsidRPr="00631325" w:rsidRDefault="00631325" w:rsidP="00631325">
      <w:pPr>
        <w:shd w:val="clear" w:color="auto" w:fill="FFFFFF"/>
        <w:spacing w:before="225" w:after="225" w:line="240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  <w:r w:rsidRPr="00F91886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>Způsoby podání přihlášek</w:t>
      </w:r>
      <w:r w:rsidR="00F91886" w:rsidRPr="00F91886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 xml:space="preserve">    </w:t>
      </w:r>
      <w:r w:rsidR="00F91886" w:rsidRPr="00F91886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>https://www.prihlaskynastredni.cz/dotazy.html</w:t>
      </w:r>
    </w:p>
    <w:p w14:paraId="21081926" w14:textId="6C482D64" w:rsidR="00631325" w:rsidRPr="00631325" w:rsidRDefault="00631325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B39E8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Máte na výběr tři různé způsoby, jak </w:t>
      </w:r>
      <w:r w:rsidRPr="001F172F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26"/>
          <w:szCs w:val="26"/>
          <w:lang w:eastAsia="cs-CZ"/>
          <w14:ligatures w14:val="none"/>
        </w:rPr>
        <w:t xml:space="preserve">podat přihlášku </w:t>
      </w:r>
      <w:r w:rsidRPr="00BB39E8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na střední školy.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Pokud podáte přihlášku elektronicky, ale </w:t>
      </w:r>
      <w:r w:rsidRPr="001F172F">
        <w:rPr>
          <w:rFonts w:ascii="azo-sans-web" w:eastAsia="Times New Roman" w:hAnsi="azo-sans-web" w:cs="Times New Roman"/>
          <w:spacing w:val="2"/>
          <w:kern w:val="0"/>
          <w:sz w:val="26"/>
          <w:szCs w:val="26"/>
          <w:lang w:eastAsia="cs-CZ"/>
          <w14:ligatures w14:val="none"/>
        </w:rPr>
        <w:t xml:space="preserve">podat přihlášku 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můžete také po vytištění formuláře z online systému (tzv. výpis) nebo listinným formulářem (tzv. tiskopis)</w:t>
      </w:r>
      <w:r w:rsidR="007119AD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</w:t>
      </w:r>
      <w:r w:rsidR="007119AD" w:rsidRPr="000C1E67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26"/>
          <w:szCs w:val="26"/>
          <w:lang w:eastAsia="cs-CZ"/>
          <w14:ligatures w14:val="none"/>
        </w:rPr>
        <w:t>do 20.2.2024.</w:t>
      </w:r>
    </w:p>
    <w:p w14:paraId="4EB991F5" w14:textId="50224C6D" w:rsidR="00631325" w:rsidRPr="00631325" w:rsidRDefault="00631325" w:rsidP="001F172F">
      <w:pPr>
        <w:numPr>
          <w:ilvl w:val="0"/>
          <w:numId w:val="1"/>
        </w:numPr>
        <w:shd w:val="clear" w:color="auto" w:fill="FFFFFF"/>
        <w:spacing w:after="75" w:line="276" w:lineRule="auto"/>
        <w:ind w:right="-142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B39E8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Elektronicky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(s ověřenou elektronickou identitou NIA – nejčastěji </w:t>
      </w:r>
      <w:r w:rsidRPr="00631325">
        <w:rPr>
          <w:rFonts w:ascii="azo-sans-web" w:eastAsia="Times New Roman" w:hAnsi="azo-sans-web" w:cs="Times New Roman"/>
          <w:i/>
          <w:iCs/>
          <w:color w:val="000000"/>
          <w:spacing w:val="2"/>
          <w:kern w:val="0"/>
          <w:sz w:val="26"/>
          <w:szCs w:val="26"/>
          <w:lang w:eastAsia="cs-CZ"/>
          <w14:ligatures w14:val="none"/>
        </w:rPr>
        <w:t>Mobilní klíč eGovernmentu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 a </w:t>
      </w:r>
      <w:r w:rsidRPr="00631325">
        <w:rPr>
          <w:rFonts w:ascii="azo-sans-web" w:eastAsia="Times New Roman" w:hAnsi="azo-sans-web" w:cs="Times New Roman"/>
          <w:i/>
          <w:iCs/>
          <w:color w:val="000000"/>
          <w:spacing w:val="2"/>
          <w:kern w:val="0"/>
          <w:sz w:val="26"/>
          <w:szCs w:val="26"/>
          <w:lang w:eastAsia="cs-CZ"/>
          <w14:ligatures w14:val="none"/>
        </w:rPr>
        <w:t>Bankovní identita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, případně moje</w:t>
      </w:r>
      <w:r w:rsidR="001F172F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ID nebo další způsoby dle NIA).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br/>
        <w:t>Podrobnosti k ověření identity naleznete na </w:t>
      </w:r>
      <w:hyperlink r:id="rId6" w:tgtFrame="_blank" w:history="1">
        <w:r w:rsidRPr="00631325">
          <w:rPr>
            <w:rFonts w:ascii="azo-sans-web" w:eastAsia="Times New Roman" w:hAnsi="azo-sans-web" w:cs="Times New Roman"/>
            <w:color w:val="1D2C5F"/>
            <w:spacing w:val="2"/>
            <w:kern w:val="0"/>
            <w:sz w:val="26"/>
            <w:szCs w:val="26"/>
            <w:u w:val="single"/>
            <w:lang w:eastAsia="cs-CZ"/>
            <w14:ligatures w14:val="none"/>
          </w:rPr>
          <w:t>identitaobcana.cz</w:t>
        </w:r>
      </w:hyperlink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 nebo </w:t>
      </w:r>
      <w:hyperlink r:id="rId7" w:tgtFrame="_blank" w:history="1">
        <w:r w:rsidRPr="00631325">
          <w:rPr>
            <w:rFonts w:ascii="azo-sans-web" w:eastAsia="Times New Roman" w:hAnsi="azo-sans-web" w:cs="Times New Roman"/>
            <w:color w:val="1D2C5F"/>
            <w:spacing w:val="2"/>
            <w:kern w:val="0"/>
            <w:sz w:val="26"/>
            <w:szCs w:val="26"/>
            <w:u w:val="single"/>
            <w:lang w:eastAsia="cs-CZ"/>
            <w14:ligatures w14:val="none"/>
          </w:rPr>
          <w:t>info.identitaobcana.cz</w:t>
        </w:r>
      </w:hyperlink>
    </w:p>
    <w:p w14:paraId="402144F6" w14:textId="77777777" w:rsidR="00631325" w:rsidRPr="00631325" w:rsidRDefault="00631325" w:rsidP="00323E93">
      <w:pPr>
        <w:numPr>
          <w:ilvl w:val="0"/>
          <w:numId w:val="1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B39E8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Podáním výpisu vytištěného z online systému</w:t>
      </w: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.</w:t>
      </w:r>
    </w:p>
    <w:p w14:paraId="575F6CDB" w14:textId="77777777" w:rsidR="00631325" w:rsidRPr="00BB39E8" w:rsidRDefault="00631325" w:rsidP="00323E93">
      <w:pPr>
        <w:numPr>
          <w:ilvl w:val="0"/>
          <w:numId w:val="1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B39E8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Podáním vyplněného tiskopisu s přílohami.</w:t>
      </w:r>
    </w:p>
    <w:p w14:paraId="02DFDF16" w14:textId="713C0F44" w:rsidR="00631325" w:rsidRPr="00631325" w:rsidRDefault="00631325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Vyberte si pouze jednu z možností.</w:t>
      </w:r>
    </w:p>
    <w:p w14:paraId="617DF414" w14:textId="77777777" w:rsidR="00631325" w:rsidRPr="00631325" w:rsidRDefault="00631325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Systém pro podávání elektronických přihlášek bude spuštěn na doméně www.dipsy.cz v průběhu ledna 2024. Elektronickou přihlášku bude možné podat od 1.2.2024 do 20.2.2024</w:t>
      </w:r>
    </w:p>
    <w:p w14:paraId="56386C98" w14:textId="77777777" w:rsidR="008C7B84" w:rsidRPr="00F57F8D" w:rsidRDefault="00631325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28"/>
          <w:szCs w:val="28"/>
          <w:lang w:eastAsia="cs-CZ"/>
          <w14:ligatures w14:val="none"/>
        </w:rPr>
      </w:pPr>
      <w:r w:rsidRPr="00BB39E8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lang w:eastAsia="cs-CZ"/>
          <w14:ligatures w14:val="none"/>
        </w:rPr>
        <w:t xml:space="preserve"> </w:t>
      </w:r>
      <w:r w:rsidRPr="00F57F8D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28"/>
          <w:szCs w:val="28"/>
          <w:lang w:eastAsia="cs-CZ"/>
          <w14:ligatures w14:val="none"/>
        </w:rPr>
        <w:t>Elektronická přihláška</w:t>
      </w:r>
    </w:p>
    <w:p w14:paraId="644FC116" w14:textId="3BA8CFCB" w:rsidR="00631325" w:rsidRPr="00BB39E8" w:rsidRDefault="00631325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Pokud máte elektronickou identitu, můžete podat přihlášku zcela jednoduše online.</w:t>
      </w:r>
    </w:p>
    <w:p w14:paraId="62AF594F" w14:textId="77777777" w:rsidR="00631325" w:rsidRPr="00631325" w:rsidRDefault="00631325" w:rsidP="00323E93">
      <w:pPr>
        <w:numPr>
          <w:ilvl w:val="0"/>
          <w:numId w:val="2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Přihlásíte se do systému, ten je napojen na registr obyvatel, díky kterému uvidíte seznam svých dětí, ze kterých vyberete to, které chcete přihlásit. Nevyplňujete už žádné osobní údaje.</w:t>
      </w:r>
    </w:p>
    <w:p w14:paraId="7C021040" w14:textId="3F153EE0" w:rsidR="00631325" w:rsidRPr="00631325" w:rsidRDefault="00631325" w:rsidP="00323E93">
      <w:pPr>
        <w:numPr>
          <w:ilvl w:val="0"/>
          <w:numId w:val="2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Vyberete si ze seznamu až 3 obory bez talentové zkoušky, do kterých chcete podat přihlášku. Vyberete je v pořadí dle priority pro přijetí. Uvidíte přehledné informace o každé škole – přehled oborů vzdělání, počet letos přijímaných uchazečů i počty přihlášek a přijatých uchazečů v minulých letech.</w:t>
      </w:r>
    </w:p>
    <w:p w14:paraId="76365E4F" w14:textId="77777777" w:rsidR="00631325" w:rsidRPr="00631325" w:rsidRDefault="00631325" w:rsidP="00323E93">
      <w:pPr>
        <w:numPr>
          <w:ilvl w:val="0"/>
          <w:numId w:val="2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Uvidíte přehledně dokumenty, které Vámi vybraná škola vyžaduje pro příslušný obor vzdělání doložit k přihlášce. Ty pak nahrajete jako fotky nebo skeny.</w:t>
      </w:r>
    </w:p>
    <w:p w14:paraId="1ECCEEAB" w14:textId="77777777" w:rsidR="00631325" w:rsidRDefault="00631325" w:rsidP="00323E93">
      <w:pPr>
        <w:numPr>
          <w:ilvl w:val="0"/>
          <w:numId w:val="2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Potvrdíte odeslání, přijde Vám e-mail s </w:t>
      </w:r>
      <w:proofErr w:type="gramStart"/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potvrzením</w:t>
      </w:r>
      <w:proofErr w:type="gramEnd"/>
      <w:r w:rsidRPr="00631325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a to je vše.</w:t>
      </w:r>
    </w:p>
    <w:p w14:paraId="08C2A2C7" w14:textId="77777777" w:rsidR="00B461A1" w:rsidRDefault="00B461A1" w:rsidP="00B461A1">
      <w:p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387156F5" w14:textId="77777777" w:rsidR="00B461A1" w:rsidRPr="00B461A1" w:rsidRDefault="00B461A1" w:rsidP="00B461A1">
      <w:pPr>
        <w:shd w:val="clear" w:color="auto" w:fill="FFFFFF"/>
        <w:spacing w:before="225" w:after="225" w:line="240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>Výpis ze systému</w:t>
      </w:r>
    </w:p>
    <w:p w14:paraId="046BF034" w14:textId="77777777" w:rsidR="009E13EF" w:rsidRDefault="00B461A1" w:rsidP="00B461A1">
      <w:pPr>
        <w:shd w:val="clear" w:color="auto" w:fill="FFFFFF"/>
        <w:spacing w:before="195" w:after="90" w:line="434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Vše vyplníte online, ale bez přihlášení, proto se Vám nebudou </w:t>
      </w:r>
      <w:proofErr w:type="spellStart"/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předvyplňovat</w:t>
      </w:r>
      <w:proofErr w:type="spellEnd"/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údaje z registru obyvatel a musíte všechny vyplnit. Nahrajete přílohy přihlášky. </w:t>
      </w:r>
    </w:p>
    <w:p w14:paraId="3616137A" w14:textId="77777777" w:rsidR="009E13EF" w:rsidRDefault="009E13EF" w:rsidP="00B461A1">
      <w:pPr>
        <w:shd w:val="clear" w:color="auto" w:fill="FFFFFF"/>
        <w:spacing w:before="195" w:after="90" w:line="434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6F21D0CA" w14:textId="07F5F1EF" w:rsidR="00B461A1" w:rsidRPr="00B461A1" w:rsidRDefault="00B461A1" w:rsidP="00B461A1">
      <w:pPr>
        <w:shd w:val="clear" w:color="auto" w:fill="FFFFFF"/>
        <w:spacing w:before="195" w:after="90" w:line="434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Ze systému vytisknete výpis přihlášky, podepíšete ho a doručíte na Vámi vybrané školy (poštou, osobně, datovou schránkou).</w:t>
      </w:r>
    </w:p>
    <w:p w14:paraId="7F53C2C6" w14:textId="77777777" w:rsidR="00B461A1" w:rsidRPr="00B461A1" w:rsidRDefault="00B461A1" w:rsidP="00B461A1">
      <w:pPr>
        <w:numPr>
          <w:ilvl w:val="0"/>
          <w:numId w:val="7"/>
        </w:numPr>
        <w:shd w:val="clear" w:color="auto" w:fill="FFFFFF"/>
        <w:spacing w:after="75" w:line="408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Vstoupíte do systému bez přihlášení a vyplníte potřebné osobní údaje o sobě i svém dítěti.</w:t>
      </w:r>
    </w:p>
    <w:p w14:paraId="4B642DA0" w14:textId="77777777" w:rsidR="00B461A1" w:rsidRPr="00B461A1" w:rsidRDefault="00B461A1" w:rsidP="00B461A1">
      <w:pPr>
        <w:numPr>
          <w:ilvl w:val="0"/>
          <w:numId w:val="7"/>
        </w:numPr>
        <w:shd w:val="clear" w:color="auto" w:fill="FFFFFF"/>
        <w:spacing w:after="75" w:line="408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Vyberete si ze seznamu až 3 obory bez talentové zkoušky, do kterých chcete podat přihlášku. Vyberete je v pořadí dle priority pro přijetí. Jsou zde uvedeny přehledné informace o každé škole, například počet letos přijímaných uchazečů i počty přihlášek v minulých letech.</w:t>
      </w:r>
    </w:p>
    <w:p w14:paraId="5D372B2A" w14:textId="77777777" w:rsidR="00B461A1" w:rsidRPr="00B461A1" w:rsidRDefault="00B461A1" w:rsidP="00B461A1">
      <w:pPr>
        <w:numPr>
          <w:ilvl w:val="0"/>
          <w:numId w:val="7"/>
        </w:numPr>
        <w:shd w:val="clear" w:color="auto" w:fill="FFFFFF"/>
        <w:spacing w:after="75" w:line="408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Uvidíte přehledně dokumenty, které Vámi vybraná škola vyžaduje doložit k přihlášce. Ty pak nahrajete jako fotky nebo skeny.</w:t>
      </w:r>
    </w:p>
    <w:p w14:paraId="287FD482" w14:textId="77777777" w:rsidR="00B461A1" w:rsidRPr="00B461A1" w:rsidRDefault="00B461A1" w:rsidP="00B461A1">
      <w:pPr>
        <w:numPr>
          <w:ilvl w:val="0"/>
          <w:numId w:val="7"/>
        </w:numPr>
        <w:shd w:val="clear" w:color="auto" w:fill="FFFFFF"/>
        <w:spacing w:after="75" w:line="408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Potvrdíte odeslání a následně obdržíte na e-mailovou adresu uvedenou v kontaktních údajích e-mail s výpisem přihlášky k vytištění.</w:t>
      </w:r>
    </w:p>
    <w:p w14:paraId="4B08486E" w14:textId="77777777" w:rsidR="00B461A1" w:rsidRPr="00B461A1" w:rsidRDefault="00B461A1" w:rsidP="00B461A1">
      <w:pPr>
        <w:numPr>
          <w:ilvl w:val="0"/>
          <w:numId w:val="7"/>
        </w:numPr>
        <w:shd w:val="clear" w:color="auto" w:fill="FFFFFF"/>
        <w:spacing w:after="75" w:line="408" w:lineRule="atLeast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B461A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Získaný výpis vytisknete (tolikrát, na kolik škol se hlásíte), podepíšete jej a doručíte v listinné podobě do každé vybrané školy (bez příloh).</w:t>
      </w:r>
    </w:p>
    <w:p w14:paraId="4EAEFB21" w14:textId="77777777" w:rsidR="00B461A1" w:rsidRDefault="00B461A1" w:rsidP="00B461A1">
      <w:p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4D5B5195" w14:textId="3C35ED0C" w:rsidR="007358EA" w:rsidRPr="00151CD8" w:rsidRDefault="007358EA" w:rsidP="008D0DB1">
      <w:pPr>
        <w:shd w:val="clear" w:color="auto" w:fill="FFFFFF"/>
        <w:spacing w:before="225" w:after="225" w:line="360" w:lineRule="auto"/>
        <w:outlineLvl w:val="2"/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</w:pPr>
      <w:r w:rsidRPr="007358EA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> Tiskopis se všemi přílohami</w:t>
      </w:r>
      <w:r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 xml:space="preserve">                                                         </w:t>
      </w:r>
      <w:r w:rsidRPr="007358EA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Vyplníte klasickou listinnou přihlášku a doručíte ji do každé zvolené školy. Ke každé přihlášce přiložíte všechny přílohy, které daná škola/obor požaduje. </w:t>
      </w:r>
      <w:r w:rsidRPr="00151CD8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26"/>
          <w:szCs w:val="26"/>
          <w:lang w:eastAsia="cs-CZ"/>
          <w14:ligatures w14:val="none"/>
        </w:rPr>
        <w:t>Každá přihláška musí mít obory uvedené ve stejném pořadí dle zvolené priority pro přijetí.</w:t>
      </w:r>
    </w:p>
    <w:p w14:paraId="408496D2" w14:textId="77777777" w:rsidR="009E1FD2" w:rsidRPr="009E1FD2" w:rsidRDefault="009E1FD2" w:rsidP="007358EA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  <w:r w:rsidRPr="009E1FD2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>Důležité změny:</w:t>
      </w:r>
    </w:p>
    <w:p w14:paraId="399AC8C9" w14:textId="77777777" w:rsidR="009E1FD2" w:rsidRDefault="009E1FD2" w:rsidP="007358EA">
      <w:pPr>
        <w:numPr>
          <w:ilvl w:val="0"/>
          <w:numId w:val="6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9E1FD2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Potvrzení od lékaře je jako samostatná příloha přihlášky (nepotvrzuje se tedy v přihlášce). </w:t>
      </w:r>
      <w:r w:rsidRPr="009E1FD2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POZOR</w:t>
      </w:r>
      <w:r w:rsidRPr="009E1FD2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, na potvrzení od lékaře musí být správný kód oboru/oborů vzdělání!</w:t>
      </w:r>
    </w:p>
    <w:p w14:paraId="134E1450" w14:textId="77777777" w:rsidR="009E1FD2" w:rsidRDefault="009E1FD2" w:rsidP="009E1FD2">
      <w:p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5762164E" w14:textId="77777777" w:rsidR="005611AA" w:rsidRPr="00354188" w:rsidRDefault="005611AA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>Přihláška do 1. kola</w:t>
      </w:r>
    </w:p>
    <w:p w14:paraId="68FE8061" w14:textId="77777777" w:rsidR="005611AA" w:rsidRPr="00354188" w:rsidRDefault="005611AA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Pro první kolo přijímacího řízení můžete podat:</w:t>
      </w:r>
    </w:p>
    <w:p w14:paraId="06900579" w14:textId="71501228" w:rsidR="005611AA" w:rsidRPr="00354188" w:rsidRDefault="005611AA" w:rsidP="00323E93">
      <w:pPr>
        <w:numPr>
          <w:ilvl w:val="0"/>
          <w:numId w:val="3"/>
        </w:numPr>
        <w:shd w:val="clear" w:color="auto" w:fill="FFFFFF"/>
        <w:spacing w:after="7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až 3 přihlášky do oborů vzdělání bez talentové </w:t>
      </w:r>
      <w:proofErr w:type="gramStart"/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zkoušky ,</w:t>
      </w:r>
      <w:proofErr w:type="gramEnd"/>
    </w:p>
    <w:p w14:paraId="5E2EAC93" w14:textId="3D6A500D" w:rsidR="005611AA" w:rsidRPr="008C7B84" w:rsidRDefault="00316A81" w:rsidP="00323E93">
      <w:pPr>
        <w:shd w:val="clear" w:color="auto" w:fill="E8ECF9"/>
        <w:spacing w:after="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</w:pPr>
      <w:r w:rsidRPr="00316A81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častá </w:t>
      </w:r>
      <w:proofErr w:type="gramStart"/>
      <w:r w:rsidR="005B3701" w:rsidRPr="00316A81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otázka</w:t>
      </w:r>
      <w:r w:rsidR="005B3701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 :</w:t>
      </w:r>
      <w:proofErr w:type="gramEnd"/>
      <w:r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 </w:t>
      </w:r>
      <w:r w:rsidR="005611AA" w:rsidRPr="008C7B84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>Musím podat přihlášku do všech 3 (resp. 5) oborů vzdělání?</w:t>
      </w:r>
    </w:p>
    <w:p w14:paraId="63B4180F" w14:textId="42BACC5C" w:rsidR="005611AA" w:rsidRDefault="005611AA" w:rsidP="00323E93">
      <w:pPr>
        <w:shd w:val="clear" w:color="auto" w:fill="E8ECF9"/>
        <w:spacing w:before="10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Ne, nemusíte. Je na Vás, zda podáte přihlášku do jednoho, dvou nebo všech tří oborů. </w:t>
      </w:r>
    </w:p>
    <w:p w14:paraId="0A6214F5" w14:textId="77777777" w:rsidR="006F0C28" w:rsidRDefault="006F0C28" w:rsidP="00323E93">
      <w:pPr>
        <w:shd w:val="clear" w:color="auto" w:fill="E8ECF9"/>
        <w:spacing w:before="10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4B4450FF" w14:textId="77777777" w:rsidR="006F0C28" w:rsidRDefault="006F0C28" w:rsidP="00323E93">
      <w:pPr>
        <w:shd w:val="clear" w:color="auto" w:fill="E8ECF9"/>
        <w:spacing w:before="10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</w:p>
    <w:p w14:paraId="727B1090" w14:textId="77777777" w:rsidR="00682330" w:rsidRDefault="00682330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</w:p>
    <w:p w14:paraId="46AA872E" w14:textId="77777777" w:rsidR="00682330" w:rsidRDefault="00682330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</w:p>
    <w:p w14:paraId="0F0BE466" w14:textId="76376855" w:rsidR="005611AA" w:rsidRPr="00354188" w:rsidRDefault="005611AA" w:rsidP="00323E93">
      <w:pPr>
        <w:shd w:val="clear" w:color="auto" w:fill="FFFFFF"/>
        <w:spacing w:before="225" w:after="225" w:line="276" w:lineRule="auto"/>
        <w:outlineLvl w:val="2"/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b/>
          <w:bCs/>
          <w:color w:val="2D4596"/>
          <w:spacing w:val="2"/>
          <w:kern w:val="0"/>
          <w:sz w:val="32"/>
          <w:szCs w:val="32"/>
          <w:lang w:eastAsia="cs-CZ"/>
          <w14:ligatures w14:val="none"/>
        </w:rPr>
        <w:t xml:space="preserve">Výběr škol na přihlášku </w:t>
      </w:r>
    </w:p>
    <w:p w14:paraId="5645D493" w14:textId="77777777" w:rsidR="005611AA" w:rsidRPr="00354188" w:rsidRDefault="005611AA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>V přihlášce závazně zvolíte pořadí oborů vzdělání v jednotlivých školách podle Vaší priority. Co to znamená?</w:t>
      </w:r>
    </w:p>
    <w:p w14:paraId="4FF8FC18" w14:textId="77777777" w:rsidR="005611AA" w:rsidRDefault="005611AA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Své vybrané školy a jejich obory vzdělání seřadíte do pořadí podle toho, kam chcete nejvíce. </w:t>
      </w:r>
    </w:p>
    <w:p w14:paraId="1DEC05C1" w14:textId="77777777" w:rsidR="005611AA" w:rsidRPr="00354188" w:rsidRDefault="005611AA" w:rsidP="00323E93">
      <w:pPr>
        <w:shd w:val="clear" w:color="auto" w:fill="FFFFFF"/>
        <w:spacing w:before="195" w:after="9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 </w:t>
      </w:r>
      <w:r w:rsidRPr="00354188">
        <w:rPr>
          <w:rFonts w:ascii="azo-sans-web" w:eastAsia="Times New Roman" w:hAnsi="azo-sans-web" w:cs="Times New Roman"/>
          <w:i/>
          <w:iCs/>
          <w:color w:val="000000"/>
          <w:spacing w:val="2"/>
          <w:kern w:val="0"/>
          <w:sz w:val="26"/>
          <w:szCs w:val="26"/>
          <w:lang w:eastAsia="cs-CZ"/>
          <w14:ligatures w14:val="none"/>
        </w:rPr>
        <w:t>Nejvíce chci do školy č. 1, pokud se nedostanu do školy č. 1, pak chci do školy č. 2, pokud se nedostanu ani do té, pak chci do školy č. 3</w:t>
      </w: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.</w:t>
      </w:r>
    </w:p>
    <w:p w14:paraId="02A57936" w14:textId="31DA1B38" w:rsidR="005611AA" w:rsidRPr="004E6E1A" w:rsidRDefault="00316A81" w:rsidP="00323E93">
      <w:pPr>
        <w:shd w:val="clear" w:color="auto" w:fill="E8ECF9"/>
        <w:spacing w:after="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</w:pPr>
      <w:r w:rsidRPr="00316A81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častá </w:t>
      </w:r>
      <w:proofErr w:type="gramStart"/>
      <w:r w:rsidRPr="00316A81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otázka</w:t>
      </w:r>
      <w:r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 </w:t>
      </w:r>
      <w:r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>:</w:t>
      </w:r>
      <w:proofErr w:type="gramEnd"/>
      <w:r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 </w:t>
      </w:r>
      <w:r w:rsidR="005611AA" w:rsidRPr="004E6E1A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>Když si po podání přihlášky rozmyslím pořadí mých škol (oborů vzdělání), mohu pořadí změnit?</w:t>
      </w:r>
    </w:p>
    <w:p w14:paraId="2127B3A8" w14:textId="77777777" w:rsidR="005611AA" w:rsidRPr="00354188" w:rsidRDefault="005611AA" w:rsidP="00323E93">
      <w:pPr>
        <w:shd w:val="clear" w:color="auto" w:fill="E8ECF9"/>
        <w:spacing w:before="105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Zvolený obor a </w:t>
      </w:r>
      <w:r w:rsidRPr="004E6E1A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pořadí je možné měnit jen </w:t>
      </w:r>
      <w:r w:rsidRPr="004E6E1A">
        <w:rPr>
          <w:rFonts w:ascii="azo-sans-web" w:eastAsia="Times New Roman" w:hAnsi="azo-sans-web" w:cs="Times New Roman"/>
          <w:b/>
          <w:bCs/>
          <w:color w:val="21336F"/>
          <w:spacing w:val="2"/>
          <w:kern w:val="0"/>
          <w:sz w:val="26"/>
          <w:szCs w:val="26"/>
          <w:lang w:eastAsia="cs-CZ"/>
          <w14:ligatures w14:val="none"/>
        </w:rPr>
        <w:t>do 20. února 2024</w:t>
      </w:r>
      <w:r w:rsidRPr="00354188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 formou zpětvzetí přihlášky a podáním nové.</w:t>
      </w:r>
    </w:p>
    <w:p w14:paraId="0056A401" w14:textId="77777777" w:rsidR="00B34341" w:rsidRDefault="00B34341" w:rsidP="00323E93">
      <w:pPr>
        <w:pStyle w:val="Default"/>
        <w:spacing w:line="276" w:lineRule="auto"/>
      </w:pPr>
    </w:p>
    <w:p w14:paraId="59007250" w14:textId="54DE503D" w:rsidR="00E9278D" w:rsidRPr="00E9278D" w:rsidRDefault="00E9278D" w:rsidP="00323E93">
      <w:pPr>
        <w:shd w:val="clear" w:color="auto" w:fill="E8ECF9"/>
        <w:spacing w:after="0" w:line="276" w:lineRule="auto"/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</w:pPr>
      <w:r w:rsidRPr="00E9278D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>Organizace 1.</w:t>
      </w:r>
      <w:r w:rsidR="00DA5727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 xml:space="preserve"> </w:t>
      </w:r>
      <w:r w:rsidRPr="00E9278D">
        <w:rPr>
          <w:rFonts w:ascii="azo-sans-web" w:eastAsia="Times New Roman" w:hAnsi="azo-sans-web" w:cs="Times New Roman"/>
          <w:b/>
          <w:bCs/>
          <w:color w:val="FF0000"/>
          <w:spacing w:val="2"/>
          <w:kern w:val="0"/>
          <w:sz w:val="32"/>
          <w:szCs w:val="32"/>
          <w:lang w:eastAsia="cs-CZ"/>
          <w14:ligatures w14:val="none"/>
        </w:rPr>
        <w:t>kola přijímacího řízení.</w:t>
      </w:r>
    </w:p>
    <w:p w14:paraId="30D1EAD7" w14:textId="77777777" w:rsidR="00E9278D" w:rsidRPr="00E9278D" w:rsidRDefault="00E9278D" w:rsidP="00323E93">
      <w:pPr>
        <w:pStyle w:val="Odstavecseseznamem"/>
        <w:shd w:val="clear" w:color="auto" w:fill="E8ECF9"/>
        <w:spacing w:after="0" w:line="276" w:lineRule="auto"/>
        <w:rPr>
          <w:rFonts w:ascii="azo-sans-web" w:eastAsia="Times New Roman" w:hAnsi="azo-sans-web" w:cs="Times New Roman"/>
          <w:color w:val="FF0000"/>
          <w:spacing w:val="2"/>
          <w:kern w:val="0"/>
          <w:sz w:val="32"/>
          <w:szCs w:val="32"/>
          <w:lang w:eastAsia="cs-CZ"/>
          <w14:ligatures w14:val="none"/>
        </w:rPr>
      </w:pPr>
    </w:p>
    <w:p w14:paraId="16DE6500" w14:textId="1CF293BE" w:rsidR="00B34341" w:rsidRPr="0050014A" w:rsidRDefault="00C91960" w:rsidP="00323E93">
      <w:pPr>
        <w:pStyle w:val="Default"/>
        <w:numPr>
          <w:ilvl w:val="0"/>
          <w:numId w:val="4"/>
        </w:numPr>
        <w:spacing w:after="87" w:line="276" w:lineRule="auto"/>
        <w:rPr>
          <w:sz w:val="26"/>
          <w:szCs w:val="26"/>
        </w:rPr>
      </w:pPr>
      <w:r w:rsidRPr="0050014A">
        <w:rPr>
          <w:sz w:val="26"/>
          <w:szCs w:val="26"/>
        </w:rPr>
        <w:t xml:space="preserve">MŠMT stanovilo ve školním </w:t>
      </w:r>
      <w:proofErr w:type="gramStart"/>
      <w:r w:rsidRPr="0050014A">
        <w:rPr>
          <w:sz w:val="26"/>
          <w:szCs w:val="26"/>
        </w:rPr>
        <w:t xml:space="preserve">roce </w:t>
      </w:r>
      <w:r>
        <w:rPr>
          <w:sz w:val="26"/>
          <w:szCs w:val="26"/>
        </w:rPr>
        <w:t xml:space="preserve"> </w:t>
      </w:r>
      <w:r w:rsidR="00C4202B" w:rsidRPr="00C4202B">
        <w:rPr>
          <w:sz w:val="26"/>
          <w:szCs w:val="26"/>
        </w:rPr>
        <w:t>2023</w:t>
      </w:r>
      <w:proofErr w:type="gramEnd"/>
      <w:r w:rsidR="00C4202B" w:rsidRPr="00C4202B">
        <w:rPr>
          <w:sz w:val="26"/>
          <w:szCs w:val="26"/>
        </w:rPr>
        <w:t>/2024</w:t>
      </w:r>
      <w:r w:rsidR="00C4202B" w:rsidRPr="0050014A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o</w:t>
      </w:r>
      <w:r w:rsidR="00B34341" w:rsidRPr="0050014A">
        <w:rPr>
          <w:b/>
          <w:bCs/>
          <w:sz w:val="26"/>
          <w:szCs w:val="26"/>
        </w:rPr>
        <w:t xml:space="preserve">bdobí pro konání řádného termínu jednotné zkoušky  na pracovní dny od 10. dubna do 18. dubna </w:t>
      </w:r>
      <w:r w:rsidR="00E320A3">
        <w:rPr>
          <w:b/>
          <w:bCs/>
          <w:sz w:val="26"/>
          <w:szCs w:val="26"/>
        </w:rPr>
        <w:t>.</w:t>
      </w:r>
      <w:r w:rsidR="00B34341" w:rsidRPr="0050014A">
        <w:rPr>
          <w:b/>
          <w:bCs/>
          <w:sz w:val="26"/>
          <w:szCs w:val="26"/>
        </w:rPr>
        <w:t xml:space="preserve"> </w:t>
      </w:r>
    </w:p>
    <w:p w14:paraId="49AAB933" w14:textId="4C9747C4" w:rsidR="006A531C" w:rsidRDefault="00A3162F" w:rsidP="00323E93">
      <w:pPr>
        <w:pStyle w:val="Default"/>
        <w:spacing w:line="276" w:lineRule="auto"/>
        <w:rPr>
          <w:sz w:val="26"/>
          <w:szCs w:val="26"/>
        </w:rPr>
      </w:pPr>
      <w:r w:rsidRPr="00FE4109">
        <w:rPr>
          <w:b/>
          <w:bCs/>
          <w:sz w:val="26"/>
          <w:szCs w:val="26"/>
        </w:rPr>
        <w:t>Ředitel školy může stanovit školní přijímací zkoušku, přičemž stanoví termín a</w:t>
      </w:r>
      <w:r w:rsidRPr="00A3162F">
        <w:rPr>
          <w:sz w:val="26"/>
          <w:szCs w:val="26"/>
        </w:rPr>
        <w:t xml:space="preserve"> </w:t>
      </w:r>
      <w:r w:rsidRPr="00FE4109">
        <w:rPr>
          <w:b/>
          <w:bCs/>
          <w:sz w:val="26"/>
          <w:szCs w:val="26"/>
        </w:rPr>
        <w:t>místo konání školní přijímací zkoušky, její formu, obsah a rozsah učiva.</w:t>
      </w:r>
      <w:r w:rsidR="00FE4109">
        <w:rPr>
          <w:b/>
          <w:bCs/>
          <w:sz w:val="26"/>
          <w:szCs w:val="26"/>
        </w:rPr>
        <w:t xml:space="preserve">                  </w:t>
      </w:r>
      <w:r w:rsidR="00BB5CB9">
        <w:rPr>
          <w:b/>
          <w:bCs/>
          <w:sz w:val="26"/>
          <w:szCs w:val="26"/>
        </w:rPr>
        <w:t xml:space="preserve">               </w:t>
      </w:r>
      <w:r w:rsidR="00FE4109">
        <w:rPr>
          <w:b/>
          <w:bCs/>
          <w:sz w:val="26"/>
          <w:szCs w:val="26"/>
        </w:rPr>
        <w:t xml:space="preserve"> </w:t>
      </w:r>
      <w:r w:rsidRPr="00A3162F">
        <w:rPr>
          <w:sz w:val="26"/>
          <w:szCs w:val="26"/>
        </w:rPr>
        <w:t xml:space="preserve"> U přijímacího řízení do dvouletých, tříletých a čtyřletých oborů včetně nástavbových oborů vzdělání nesmí obsah a rozsah učiva přesáhnout vzdělávací obsah RVP pro základní vzdělávání. </w:t>
      </w:r>
    </w:p>
    <w:p w14:paraId="7580F3C1" w14:textId="77777777" w:rsidR="00A2591D" w:rsidRPr="00A3162F" w:rsidRDefault="00A2591D" w:rsidP="00323E93">
      <w:pPr>
        <w:pStyle w:val="Default"/>
        <w:spacing w:line="276" w:lineRule="auto"/>
        <w:rPr>
          <w:sz w:val="26"/>
          <w:szCs w:val="26"/>
        </w:rPr>
      </w:pPr>
    </w:p>
    <w:p w14:paraId="617A109F" w14:textId="0E31BDD9" w:rsidR="002E003E" w:rsidRPr="00A87A16" w:rsidRDefault="002E003E" w:rsidP="002E003E">
      <w:pPr>
        <w:shd w:val="clear" w:color="auto" w:fill="E8ECF9"/>
        <w:spacing w:after="0" w:line="276" w:lineRule="auto"/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</w:pPr>
      <w:r w:rsidRPr="00A87A16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Výsledky budou zveřejněné</w:t>
      </w:r>
      <w:r w:rsidRPr="00A87A16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 </w:t>
      </w:r>
      <w:r w:rsidRPr="00A87A16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15. května 2024</w:t>
      </w:r>
      <w:r w:rsidRPr="00A87A16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 na veřejně přístupném místě ve škole (dveře školy, úřední </w:t>
      </w:r>
      <w:proofErr w:type="gramStart"/>
      <w:r w:rsidRPr="00A87A16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deska,</w:t>
      </w:r>
      <w:proofErr w:type="gramEnd"/>
      <w:r w:rsidRPr="00A87A16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apod.) nebo elektronickém systému (stejném, kde se podává přihláška) </w:t>
      </w:r>
      <w:r w:rsidRPr="00A87A16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lang w:eastAsia="cs-CZ"/>
          <w14:ligatures w14:val="none"/>
        </w:rPr>
        <w:t>pod registračním číslem</w:t>
      </w:r>
      <w:r w:rsidRPr="00A87A16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, které vám zašle doporučeným dopisem ředitel školy uvedené na 1. místě v přihlášce.</w:t>
      </w:r>
    </w:p>
    <w:p w14:paraId="04D79EEF" w14:textId="77777777" w:rsidR="00B34341" w:rsidRDefault="00B34341" w:rsidP="00323E93">
      <w:pPr>
        <w:shd w:val="clear" w:color="auto" w:fill="E8ECF9"/>
        <w:spacing w:after="0" w:line="276" w:lineRule="auto"/>
        <w:rPr>
          <w:rFonts w:ascii="Calibri" w:hAnsi="Calibri" w:cs="Calibri"/>
          <w:color w:val="000000"/>
          <w:kern w:val="0"/>
          <w:sz w:val="26"/>
          <w:szCs w:val="26"/>
        </w:rPr>
      </w:pPr>
    </w:p>
    <w:p w14:paraId="139F410B" w14:textId="7A3370DA" w:rsidR="00593A11" w:rsidRPr="00945210" w:rsidRDefault="001B3A73" w:rsidP="00323E93">
      <w:pPr>
        <w:shd w:val="clear" w:color="auto" w:fill="E8ECF9"/>
        <w:spacing w:after="0" w:line="276" w:lineRule="auto"/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</w:pPr>
      <w:r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   </w:t>
      </w:r>
      <w:r w:rsidR="00593A11" w:rsidRPr="00CA602B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</w:t>
      </w:r>
      <w:r w:rsidR="001146AA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P</w:t>
      </w:r>
      <w:r w:rsidR="00593A11" w:rsidRPr="00CA602B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o potvrzení přijatých uchazečů v</w:t>
      </w:r>
      <w:r w:rsidR="00A2591D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 systému </w:t>
      </w:r>
      <w:r w:rsidR="00593A11" w:rsidRPr="00CA602B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DIPSY budou zveřejněny výsledky přijímacího řízení ve formě </w:t>
      </w:r>
      <w:proofErr w:type="gramStart"/>
      <w:r w:rsidR="00593A11" w:rsidRPr="00CA602B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>seznamu  dvěma</w:t>
      </w:r>
      <w:proofErr w:type="gramEnd"/>
      <w:r w:rsidR="00593A11" w:rsidRPr="00CA602B">
        <w:rPr>
          <w:rFonts w:ascii="azo-sans-web" w:eastAsia="Times New Roman" w:hAnsi="azo-sans-web" w:cs="Times New Roman"/>
          <w:color w:val="000000"/>
          <w:spacing w:val="2"/>
          <w:kern w:val="0"/>
          <w:sz w:val="26"/>
          <w:szCs w:val="26"/>
          <w:lang w:eastAsia="cs-CZ"/>
          <w14:ligatures w14:val="none"/>
        </w:rPr>
        <w:t xml:space="preserve"> způsoby. Ředitel školy seznam zveřejní na veřejně přístupném místě ve škole (zde musí být zveřejněn alespoň po dobu 15 dnů) a zároveň je zveřejněn ve stejný den v DIPSY (zde musí být zveřejněn alespoň po dobu do 20. února následujícího kalendářního roku). Tím se rozhodnutí považují za oznámená. </w:t>
      </w:r>
      <w:r w:rsidR="00593A11" w:rsidRPr="00945210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Rozhodnutí o přijetí nebo nepřijetí se v písemné formě nevyhotovují a </w:t>
      </w:r>
      <w:proofErr w:type="gramStart"/>
      <w:r w:rsidR="00593A11" w:rsidRPr="00945210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 xml:space="preserve">nezasílají </w:t>
      </w:r>
      <w:r w:rsidR="00C04EDB" w:rsidRPr="00945210">
        <w:rPr>
          <w:rFonts w:ascii="azo-sans-web" w:eastAsia="Times New Roman" w:hAnsi="azo-sans-web" w:cs="Times New Roman"/>
          <w:b/>
          <w:bCs/>
          <w:color w:val="000000"/>
          <w:spacing w:val="2"/>
          <w:kern w:val="0"/>
          <w:sz w:val="26"/>
          <w:szCs w:val="26"/>
          <w:u w:val="single"/>
          <w:lang w:eastAsia="cs-CZ"/>
          <w14:ligatures w14:val="none"/>
        </w:rPr>
        <w:t>.</w:t>
      </w:r>
      <w:proofErr w:type="gramEnd"/>
    </w:p>
    <w:p w14:paraId="6AB74357" w14:textId="77777777" w:rsidR="00593A11" w:rsidRPr="00A87A16" w:rsidRDefault="00593A11" w:rsidP="00323E93">
      <w:pPr>
        <w:shd w:val="clear" w:color="auto" w:fill="E8ECF9"/>
        <w:spacing w:after="0" w:line="276" w:lineRule="auto"/>
        <w:rPr>
          <w:rFonts w:ascii="Calibri" w:hAnsi="Calibri" w:cs="Calibri"/>
          <w:b/>
          <w:bCs/>
          <w:color w:val="000000"/>
          <w:kern w:val="0"/>
          <w:sz w:val="26"/>
          <w:szCs w:val="26"/>
        </w:rPr>
      </w:pPr>
    </w:p>
    <w:sectPr w:rsidR="00593A11" w:rsidRPr="00A87A16" w:rsidSect="00352369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zo-sans-web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3D6BF9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1425C4"/>
    <w:multiLevelType w:val="multilevel"/>
    <w:tmpl w:val="39CA8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255C8"/>
    <w:multiLevelType w:val="multilevel"/>
    <w:tmpl w:val="5A26F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362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55BB3738"/>
    <w:multiLevelType w:val="multilevel"/>
    <w:tmpl w:val="1EA0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14D04"/>
    <w:multiLevelType w:val="multilevel"/>
    <w:tmpl w:val="C3C4A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C07C1"/>
    <w:multiLevelType w:val="multilevel"/>
    <w:tmpl w:val="41C2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259116">
    <w:abstractNumId w:val="5"/>
  </w:num>
  <w:num w:numId="2" w16cid:durableId="2129615689">
    <w:abstractNumId w:val="1"/>
  </w:num>
  <w:num w:numId="3" w16cid:durableId="1977181040">
    <w:abstractNumId w:val="4"/>
  </w:num>
  <w:num w:numId="4" w16cid:durableId="1338536256">
    <w:abstractNumId w:val="3"/>
  </w:num>
  <w:num w:numId="5" w16cid:durableId="235288960">
    <w:abstractNumId w:val="0"/>
  </w:num>
  <w:num w:numId="6" w16cid:durableId="1946573525">
    <w:abstractNumId w:val="6"/>
  </w:num>
  <w:num w:numId="7" w16cid:durableId="826241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25"/>
    <w:rsid w:val="000C1E67"/>
    <w:rsid w:val="001146AA"/>
    <w:rsid w:val="00131465"/>
    <w:rsid w:val="00147B46"/>
    <w:rsid w:val="00151CD8"/>
    <w:rsid w:val="00187D25"/>
    <w:rsid w:val="001B3A73"/>
    <w:rsid w:val="001F172F"/>
    <w:rsid w:val="001F5A2A"/>
    <w:rsid w:val="00235C30"/>
    <w:rsid w:val="002E003E"/>
    <w:rsid w:val="00316A81"/>
    <w:rsid w:val="00323E93"/>
    <w:rsid w:val="00352369"/>
    <w:rsid w:val="004E6E1A"/>
    <w:rsid w:val="0050014A"/>
    <w:rsid w:val="0050695F"/>
    <w:rsid w:val="005611AA"/>
    <w:rsid w:val="00583127"/>
    <w:rsid w:val="00593A11"/>
    <w:rsid w:val="005B3701"/>
    <w:rsid w:val="00630DCF"/>
    <w:rsid w:val="00631325"/>
    <w:rsid w:val="00682330"/>
    <w:rsid w:val="006A4904"/>
    <w:rsid w:val="006A531C"/>
    <w:rsid w:val="006F0C28"/>
    <w:rsid w:val="007119AD"/>
    <w:rsid w:val="007358EA"/>
    <w:rsid w:val="007A4761"/>
    <w:rsid w:val="008C7B84"/>
    <w:rsid w:val="008D0DB1"/>
    <w:rsid w:val="008E6F7F"/>
    <w:rsid w:val="00932F77"/>
    <w:rsid w:val="00945210"/>
    <w:rsid w:val="009D54D6"/>
    <w:rsid w:val="009E13EF"/>
    <w:rsid w:val="009E1FD2"/>
    <w:rsid w:val="00A2591D"/>
    <w:rsid w:val="00A3162F"/>
    <w:rsid w:val="00A87A16"/>
    <w:rsid w:val="00AF590C"/>
    <w:rsid w:val="00B34341"/>
    <w:rsid w:val="00B461A1"/>
    <w:rsid w:val="00B979F0"/>
    <w:rsid w:val="00BB39E8"/>
    <w:rsid w:val="00BB5CB9"/>
    <w:rsid w:val="00BD4873"/>
    <w:rsid w:val="00C04EDB"/>
    <w:rsid w:val="00C4202B"/>
    <w:rsid w:val="00C91960"/>
    <w:rsid w:val="00CA602B"/>
    <w:rsid w:val="00D755F8"/>
    <w:rsid w:val="00DA5727"/>
    <w:rsid w:val="00DC409A"/>
    <w:rsid w:val="00E0556E"/>
    <w:rsid w:val="00E118B5"/>
    <w:rsid w:val="00E13A76"/>
    <w:rsid w:val="00E320A3"/>
    <w:rsid w:val="00E9278D"/>
    <w:rsid w:val="00F57F8D"/>
    <w:rsid w:val="00F91886"/>
    <w:rsid w:val="00FC4645"/>
    <w:rsid w:val="00FE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712F"/>
  <w15:chartTrackingRefBased/>
  <w15:docId w15:val="{6206B01B-50DE-4D11-AC26-674BF9D0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1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1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31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1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1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1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1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1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1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1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1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31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132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132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132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132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132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132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1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1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1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1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1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132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132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132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1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132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132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A60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lnweb">
    <w:name w:val="Normal (Web)"/>
    <w:basedOn w:val="Normln"/>
    <w:uiPriority w:val="99"/>
    <w:semiHidden/>
    <w:unhideWhenUsed/>
    <w:rsid w:val="0073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DC40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.identitaobcana.cz/idp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dentitaobcana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3A9AC-BF5C-4D58-86F3-83E167DAE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815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Ledvinová Jitka</dc:creator>
  <cp:keywords/>
  <dc:description/>
  <cp:lastModifiedBy>Ledvinová Jitka</cp:lastModifiedBy>
  <cp:revision>60</cp:revision>
  <cp:lastPrinted>2024-01-12T10:21:00Z</cp:lastPrinted>
  <dcterms:created xsi:type="dcterms:W3CDTF">2024-01-11T13:32:00Z</dcterms:created>
  <dcterms:modified xsi:type="dcterms:W3CDTF">2024-01-12T10:30:00Z</dcterms:modified>
</cp:coreProperties>
</file>